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b/>
          <w:b/>
          <w:bCs/>
          <w:sz w:val="40"/>
          <w:szCs w:val="40"/>
          <w:u w:val="single"/>
        </w:rPr>
      </w:pPr>
      <w:r>
        <w:rPr>
          <w:rFonts w:ascii="Times New Roman" w:hAnsi="Times New Roman"/>
          <w:b/>
          <w:bCs/>
          <w:sz w:val="40"/>
          <w:szCs w:val="40"/>
          <w:u w:val="single"/>
        </w:rPr>
        <w:t>Den Miller</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b/>
          <w:b/>
          <w:bCs/>
          <w:sz w:val="22"/>
          <w:szCs w:val="22"/>
          <w:u w:val="single"/>
        </w:rPr>
      </w:pPr>
      <w:r>
        <w:rPr>
          <w:rFonts w:ascii="Times New Roman" w:hAnsi="Times New Roman"/>
          <w:b/>
          <w:bCs/>
          <w:sz w:val="22"/>
          <w:szCs w:val="22"/>
          <w:u w:val="single"/>
        </w:rPr>
        <w:t>One line</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Strong melodies and intelligent lyrics, from singer-songwriter and multi-instrumentalist Den Miller.</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b/>
          <w:b/>
          <w:bCs/>
          <w:sz w:val="22"/>
          <w:szCs w:val="22"/>
          <w:u w:val="single"/>
        </w:rPr>
      </w:pPr>
      <w:r>
        <w:rPr>
          <w:rFonts w:ascii="Times New Roman" w:hAnsi="Times New Roman"/>
          <w:b/>
          <w:bCs/>
          <w:sz w:val="22"/>
          <w:szCs w:val="22"/>
          <w:u w:val="single"/>
        </w:rPr>
        <w:t>Three paragraphs</w:t>
      </w:r>
    </w:p>
    <w:p>
      <w:pPr>
        <w:pStyle w:val="Normal"/>
        <w:bidi w:val="0"/>
        <w:jc w:val="left"/>
        <w:rPr>
          <w:b/>
          <w:b/>
          <w:bCs/>
          <w:u w:val="single"/>
        </w:rPr>
      </w:pPr>
      <w:r>
        <w:rPr>
          <w:b/>
          <w:bCs/>
          <w:u w:val="single"/>
        </w:rPr>
      </w:r>
    </w:p>
    <w:p>
      <w:pPr>
        <w:pStyle w:val="Normal"/>
        <w:bidi w:val="0"/>
        <w:jc w:val="left"/>
        <w:rPr>
          <w:rFonts w:ascii="Times New Roman" w:hAnsi="Times New Roman"/>
          <w:sz w:val="22"/>
          <w:szCs w:val="22"/>
        </w:rPr>
      </w:pPr>
      <w:r>
        <w:rPr>
          <w:rFonts w:ascii="Times New Roman" w:hAnsi="Times New Roman"/>
          <w:sz w:val="22"/>
          <w:szCs w:val="22"/>
        </w:rPr>
        <w:t xml:space="preserve">Strong melodies, catchy sing-along choruses and intelligent lyrics, are the trademark of songs composed and performed by singer-songwriter and multi-instrumentalist, Den Miller. Den is an engaging and entertaining live performer, delivering his music and his message with clarity, energy and a good deal of humour.  </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His latest album "Join All The Dots" presents a quirky outlook on modern life's issues and challenges, including relationships, parenting, war and terrorism. Den shares an unusual viewpoint that entertains and is thought-provoking, to make connections between situations and events that seem to be unconnected.</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 xml:space="preserve">Come and enjoy a performance which has been described as </w:t>
      </w:r>
      <w:r>
        <w:rPr>
          <w:rFonts w:ascii="Times New Roman" w:hAnsi="Times New Roman"/>
          <w:i/>
          <w:iCs/>
          <w:sz w:val="22"/>
          <w:szCs w:val="22"/>
        </w:rPr>
        <w:t>"A splendid evening, rated one of the best for a year at this very discerning club. Den's songs and his style - from wildly comic to deeply poignant - make listening a pleasure, and an experience not to be missed."</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b/>
          <w:b/>
          <w:bCs/>
          <w:sz w:val="22"/>
          <w:szCs w:val="22"/>
          <w:u w:val="single"/>
        </w:rPr>
      </w:pPr>
      <w:r>
        <w:rPr>
          <w:rFonts w:ascii="Times New Roman" w:hAnsi="Times New Roman"/>
          <w:b/>
          <w:bCs/>
          <w:sz w:val="22"/>
          <w:szCs w:val="22"/>
          <w:u w:val="single"/>
        </w:rPr>
        <w:t>The longer version</w:t>
      </w:r>
    </w:p>
    <w:p>
      <w:pPr>
        <w:pStyle w:val="Normal"/>
        <w:bidi w:val="0"/>
        <w:jc w:val="left"/>
        <w:rPr>
          <w:rFonts w:ascii="Times New Roman" w:hAnsi="Times New Roman"/>
          <w:b/>
          <w:b/>
          <w:bCs/>
          <w:sz w:val="22"/>
          <w:szCs w:val="22"/>
          <w:u w:val="single"/>
        </w:rPr>
      </w:pPr>
      <w:r>
        <w:rPr>
          <w:rFonts w:ascii="Times New Roman" w:hAnsi="Times New Roman"/>
          <w:b/>
          <w:bCs/>
          <w:sz w:val="22"/>
          <w:szCs w:val="22"/>
          <w:u w:val="single"/>
        </w:rPr>
      </w:r>
    </w:p>
    <w:p>
      <w:pPr>
        <w:pStyle w:val="Normal"/>
        <w:bidi w:val="0"/>
        <w:jc w:val="left"/>
        <w:rPr>
          <w:rFonts w:ascii="Times New Roman" w:hAnsi="Times New Roman"/>
          <w:sz w:val="22"/>
          <w:szCs w:val="22"/>
        </w:rPr>
      </w:pPr>
      <w:r>
        <w:rPr>
          <w:rFonts w:ascii="Times New Roman" w:hAnsi="Times New Roman"/>
          <w:sz w:val="22"/>
          <w:szCs w:val="22"/>
        </w:rPr>
        <w:t xml:space="preserve">Growing up as one of the youngest in a large family, Den's early musical influences from older members of the household came from an eclectic mix of contrasting styles: The Dubliners, The Clancy Brothers, The Spinners, New Seekers, Beethoven, Rogers and Hammerstein, 80s synth, Electric Light Orchestra, Simon &amp; Garfunkel, punk, Chas &amp; Dave, choir music, Gerry Rafferty, heavy metal, Mike Oldfield ... Anything with a tune was absorbed and may resurface somewhere in his own music. </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Den cannot remember being unable to play a guitar or keyboard, and his teenage years were spent playing one or the other in various groups. Den's first band was "The Spooks", a 1990s northern-UK folk/rock band, where he was the main singer, guitarist and songwriter. Around this time, Den was greatly inspired by Scottish folk/rock band Del Amitri and Welsh singer-songwriter Martyn Joseph, influences that remain today.</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Although "The Spooks" stopped gigging due variously to geography, industry, matrimony and paternity, Den continued to write songs. In 2003 he was bought a ticket for a songwriting weekend for his birthday, which prompted him to finish writing and finally record his first solo album "Right, Where Was I?"</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A second solo album followed in 2007, "Still A Beautiful World", which saw him develop his trademark songwriting philosophy of strong melody plus intelligent lyrics. His unusual take on experiences captures bits of truth from unexpected angles.</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 xml:space="preserve">Den's third solo album, "Be Where You Are", released in 2009, was an acoustic album, crafted to more-closely resemble his live solo sound. By contrast, his fourth album, "A Headful of Fancies", released in 2015, saw Den add to his performance credits by also playing the drums and harmonica. </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 xml:space="preserve">Through 11 tracks on Den's latest album "Join All The Dots", released in 2021, he shares his quirky outlook on modern life's issues and challenges, including relationships, parenting, war and terrorism. Den shares an unusual viewpoint that entertains and is thought-provoking, making connections between situations and events that seem to be unconnected, to bring a fresh outlook and Join All The Dots. </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 xml:space="preserve">Den is an engaging and entertaining live performer, delivering his music and his message with clarity, energy and a good deal of humour.  During his gigs you can expect songs "from wildly comic to deeply poignant", backed by guitar, keyboard, harmonica, autoharp and, often, the audience.  </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t>In addition to his songwriting and solo performances, Den is also one quarter of "The Lost Larks", alongside Tom Bliss, Phil Cockerham and Patrick Hogan.</w:t>
      </w:r>
    </w:p>
    <w:p>
      <w:pPr>
        <w:pStyle w:val="Normal"/>
        <w:bidi w:val="0"/>
        <w:jc w:val="left"/>
        <w:rPr>
          <w:rFonts w:ascii="Times New Roman" w:hAnsi="Times New Roman"/>
          <w:b/>
          <w:b/>
          <w:bCs/>
          <w:sz w:val="22"/>
          <w:szCs w:val="22"/>
          <w:u w:val="single"/>
        </w:rPr>
      </w:pPr>
      <w:r>
        <w:rPr>
          <w:rFonts w:ascii="Times New Roman" w:hAnsi="Times New Roman"/>
          <w:b/>
          <w:bCs/>
          <w:sz w:val="22"/>
          <w:szCs w:val="22"/>
          <w:u w:val="single"/>
        </w:rPr>
        <w:t>Reviews</w:t>
      </w:r>
    </w:p>
    <w:p>
      <w:pPr>
        <w:pStyle w:val="Normal"/>
        <w:bidi w:val="0"/>
        <w:jc w:val="left"/>
        <w:rPr>
          <w:rFonts w:ascii="Times New Roman" w:hAnsi="Times New Roman"/>
          <w:b/>
          <w:b/>
          <w:bCs/>
          <w:sz w:val="22"/>
          <w:szCs w:val="22"/>
          <w:u w:val="single"/>
        </w:rPr>
      </w:pPr>
      <w:r>
        <w:rPr>
          <w:rFonts w:ascii="Times New Roman" w:hAnsi="Times New Roman"/>
          <w:b/>
          <w:bCs/>
          <w:sz w:val="22"/>
          <w:szCs w:val="22"/>
          <w:u w:val="single"/>
        </w:rPr>
      </w:r>
    </w:p>
    <w:p>
      <w:pPr>
        <w:pStyle w:val="Normal"/>
        <w:bidi w:val="0"/>
        <w:jc w:val="left"/>
        <w:rPr>
          <w:rFonts w:ascii="Times New Roman" w:hAnsi="Times New Roman"/>
          <w:sz w:val="22"/>
          <w:szCs w:val="22"/>
          <w:u w:val="single"/>
        </w:rPr>
      </w:pPr>
      <w:r>
        <w:rPr>
          <w:rFonts w:ascii="Times New Roman" w:hAnsi="Times New Roman"/>
          <w:sz w:val="22"/>
          <w:szCs w:val="22"/>
          <w:u w:val="single"/>
        </w:rPr>
        <w:t>Live</w:t>
      </w:r>
    </w:p>
    <w:p>
      <w:pPr>
        <w:pStyle w:val="Normal"/>
        <w:bidi w:val="0"/>
        <w:jc w:val="left"/>
        <w:rPr>
          <w:i/>
          <w:i/>
          <w:iCs/>
        </w:rPr>
      </w:pPr>
      <w:r>
        <w:rPr>
          <w:rFonts w:ascii="Times New Roman" w:hAnsi="Times New Roman"/>
          <w:i/>
          <w:iCs/>
          <w:sz w:val="22"/>
          <w:szCs w:val="22"/>
        </w:rPr>
        <w:t>"on that occasion, just like every occasion since, Den Miller 'blew that room away' ... Join All The Dots is without doubt the pinnacle of Den Miller's musical achievements"</w:t>
      </w:r>
    </w:p>
    <w:p>
      <w:pPr>
        <w:pStyle w:val="Normal"/>
        <w:bidi w:val="0"/>
        <w:jc w:val="left"/>
        <w:rPr>
          <w:i w:val="false"/>
          <w:i w:val="false"/>
          <w:iCs w:val="false"/>
        </w:rPr>
      </w:pPr>
      <w:r>
        <w:rPr>
          <w:rFonts w:ascii="Times New Roman" w:hAnsi="Times New Roman"/>
          <w:i w:val="false"/>
          <w:iCs w:val="false"/>
          <w:sz w:val="22"/>
          <w:szCs w:val="22"/>
        </w:rPr>
        <w:t>Join All The Dots review in Tykes Stirrings Magazine</w:t>
      </w:r>
    </w:p>
    <w:p>
      <w:pPr>
        <w:pStyle w:val="Normal"/>
        <w:bidi w:val="0"/>
        <w:jc w:val="left"/>
        <w:rPr>
          <w:rFonts w:ascii="Times New Roman" w:hAnsi="Times New Roman"/>
          <w:i w:val="false"/>
          <w:i w:val="false"/>
          <w:iCs w:val="false"/>
          <w:sz w:val="22"/>
          <w:szCs w:val="22"/>
        </w:rPr>
      </w:pPr>
      <w:r>
        <w:rPr>
          <w:rFonts w:ascii="Times New Roman" w:hAnsi="Times New Roman"/>
          <w:i w:val="false"/>
          <w:iCs w:val="false"/>
          <w:sz w:val="22"/>
          <w:szCs w:val="22"/>
        </w:rPr>
      </w:r>
    </w:p>
    <w:p>
      <w:pPr>
        <w:pStyle w:val="Normal"/>
        <w:bidi w:val="0"/>
        <w:jc w:val="left"/>
        <w:rPr>
          <w:i/>
          <w:i/>
          <w:iCs/>
        </w:rPr>
      </w:pPr>
      <w:r>
        <w:rPr>
          <w:rFonts w:ascii="Times New Roman" w:hAnsi="Times New Roman"/>
          <w:i/>
          <w:iCs/>
          <w:sz w:val="22"/>
          <w:szCs w:val="22"/>
        </w:rPr>
        <w:t>"A splendid evening, rated one of the best for a year at this very discerning club. Den's songs and his style - from wildly comic to deeply poignant - make listening a pleasure, and an experience not to be missed."</w:t>
      </w:r>
    </w:p>
    <w:p>
      <w:pPr>
        <w:pStyle w:val="Normal"/>
        <w:bidi w:val="0"/>
        <w:jc w:val="left"/>
        <w:rPr>
          <w:i w:val="false"/>
          <w:i w:val="false"/>
          <w:iCs w:val="false"/>
        </w:rPr>
      </w:pPr>
      <w:r>
        <w:rPr>
          <w:rFonts w:ascii="Times New Roman" w:hAnsi="Times New Roman"/>
          <w:i w:val="false"/>
          <w:iCs w:val="false"/>
          <w:sz w:val="22"/>
          <w:szCs w:val="22"/>
        </w:rPr>
        <w:t>Horsham Folk Club</w:t>
      </w:r>
    </w:p>
    <w:p>
      <w:pPr>
        <w:pStyle w:val="Normal"/>
        <w:bidi w:val="0"/>
        <w:jc w:val="left"/>
        <w:rPr>
          <w:rFonts w:ascii="Times New Roman" w:hAnsi="Times New Roman"/>
          <w:i w:val="false"/>
          <w:i w:val="false"/>
          <w:iCs w:val="false"/>
          <w:sz w:val="22"/>
          <w:szCs w:val="22"/>
        </w:rPr>
      </w:pPr>
      <w:r>
        <w:rPr>
          <w:rFonts w:ascii="Times New Roman" w:hAnsi="Times New Roman"/>
          <w:i w:val="false"/>
          <w:iCs w:val="false"/>
          <w:sz w:val="22"/>
          <w:szCs w:val="22"/>
        </w:rPr>
      </w:r>
    </w:p>
    <w:p>
      <w:pPr>
        <w:pStyle w:val="Normal"/>
        <w:bidi w:val="0"/>
        <w:jc w:val="left"/>
        <w:rPr>
          <w:i/>
          <w:i/>
          <w:iCs/>
        </w:rPr>
      </w:pPr>
      <w:r>
        <w:rPr>
          <w:rFonts w:ascii="Times New Roman" w:hAnsi="Times New Roman"/>
          <w:i/>
          <w:iCs/>
          <w:sz w:val="22"/>
          <w:szCs w:val="22"/>
        </w:rPr>
        <w:t>"A wonderful artist, don't miss this!"</w:t>
      </w:r>
    </w:p>
    <w:p>
      <w:pPr>
        <w:pStyle w:val="Normal"/>
        <w:bidi w:val="0"/>
        <w:jc w:val="left"/>
        <w:rPr>
          <w:i w:val="false"/>
          <w:i w:val="false"/>
          <w:iCs w:val="false"/>
        </w:rPr>
      </w:pPr>
      <w:r>
        <w:rPr>
          <w:rFonts w:ascii="Times New Roman" w:hAnsi="Times New Roman"/>
          <w:i w:val="false"/>
          <w:iCs w:val="false"/>
          <w:sz w:val="22"/>
          <w:szCs w:val="22"/>
        </w:rPr>
        <w:t>Cathryn Craig &amp; Brian Willoughby</w:t>
      </w:r>
    </w:p>
    <w:p>
      <w:pPr>
        <w:pStyle w:val="Normal"/>
        <w:bidi w:val="0"/>
        <w:jc w:val="left"/>
        <w:rPr>
          <w:rFonts w:ascii="Times New Roman" w:hAnsi="Times New Roman"/>
          <w:i w:val="false"/>
          <w:i w:val="false"/>
          <w:iCs w:val="false"/>
          <w:sz w:val="22"/>
          <w:szCs w:val="22"/>
        </w:rPr>
      </w:pPr>
      <w:r>
        <w:rPr>
          <w:rFonts w:ascii="Times New Roman" w:hAnsi="Times New Roman"/>
          <w:i w:val="false"/>
          <w:iCs w:val="false"/>
          <w:sz w:val="22"/>
          <w:szCs w:val="22"/>
        </w:rPr>
      </w:r>
    </w:p>
    <w:p>
      <w:pPr>
        <w:pStyle w:val="Normal"/>
        <w:bidi w:val="0"/>
        <w:jc w:val="left"/>
        <w:rPr>
          <w:i/>
          <w:i/>
          <w:iCs/>
        </w:rPr>
      </w:pPr>
      <w:r>
        <w:rPr>
          <w:rFonts w:ascii="Times New Roman" w:hAnsi="Times New Roman"/>
          <w:i/>
          <w:iCs/>
          <w:sz w:val="22"/>
          <w:szCs w:val="22"/>
        </w:rPr>
        <w:t>"An unusual 'take' on the world."</w:t>
      </w:r>
    </w:p>
    <w:p>
      <w:pPr>
        <w:pStyle w:val="Normal"/>
        <w:bidi w:val="0"/>
        <w:jc w:val="left"/>
        <w:rPr>
          <w:i w:val="false"/>
          <w:i w:val="false"/>
          <w:iCs w:val="false"/>
        </w:rPr>
      </w:pPr>
      <w:r>
        <w:rPr>
          <w:rFonts w:ascii="Times New Roman" w:hAnsi="Times New Roman"/>
          <w:i w:val="false"/>
          <w:iCs w:val="false"/>
          <w:sz w:val="22"/>
          <w:szCs w:val="22"/>
        </w:rPr>
        <w:t>Baccapipes Folk Club</w:t>
      </w:r>
    </w:p>
    <w:p>
      <w:pPr>
        <w:pStyle w:val="Normal"/>
        <w:bidi w:val="0"/>
        <w:jc w:val="left"/>
        <w:rPr>
          <w:rFonts w:ascii="Times New Roman" w:hAnsi="Times New Roman"/>
          <w:i w:val="false"/>
          <w:i w:val="false"/>
          <w:iCs w:val="false"/>
          <w:sz w:val="22"/>
          <w:szCs w:val="22"/>
        </w:rPr>
      </w:pPr>
      <w:r>
        <w:rPr>
          <w:rFonts w:ascii="Times New Roman" w:hAnsi="Times New Roman"/>
          <w:i w:val="false"/>
          <w:iCs w:val="false"/>
          <w:sz w:val="22"/>
          <w:szCs w:val="22"/>
        </w:rPr>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u w:val="single"/>
        </w:rPr>
      </w:pPr>
      <w:r>
        <w:rPr>
          <w:rFonts w:ascii="Times New Roman" w:hAnsi="Times New Roman"/>
          <w:sz w:val="22"/>
          <w:szCs w:val="22"/>
          <w:u w:val="single"/>
        </w:rPr>
        <w:t>Album</w:t>
      </w:r>
    </w:p>
    <w:p>
      <w:pPr>
        <w:pStyle w:val="Normal"/>
        <w:bidi w:val="0"/>
        <w:jc w:val="left"/>
        <w:rPr>
          <w:i/>
          <w:i/>
          <w:iCs/>
        </w:rPr>
      </w:pPr>
      <w:r>
        <w:rPr>
          <w:rFonts w:ascii="Times New Roman" w:hAnsi="Times New Roman"/>
          <w:i/>
          <w:iCs/>
          <w:sz w:val="22"/>
          <w:szCs w:val="22"/>
        </w:rPr>
        <w:t>"Den can deliver a hefty punch with a killer turn of phrase that becomes a real mindworm to match the musical earworm content. 'Why-didn't-I-think-of-that?', unforgettably air-punching statements"</w:t>
      </w:r>
    </w:p>
    <w:p>
      <w:pPr>
        <w:pStyle w:val="Normal"/>
        <w:bidi w:val="0"/>
        <w:jc w:val="left"/>
        <w:rPr/>
      </w:pPr>
      <w:r>
        <w:rPr>
          <w:rFonts w:ascii="Times New Roman" w:hAnsi="Times New Roman"/>
          <w:i w:val="false"/>
          <w:iCs w:val="false"/>
          <w:sz w:val="22"/>
          <w:szCs w:val="22"/>
        </w:rPr>
        <w:t xml:space="preserve">David Kidman - </w:t>
      </w:r>
      <w:hyperlink r:id="rId2">
        <w:r>
          <w:rPr>
            <w:rStyle w:val="InternetLink"/>
            <w:rFonts w:ascii="Times New Roman" w:hAnsi="Times New Roman"/>
            <w:i w:val="false"/>
            <w:iCs w:val="false"/>
            <w:sz w:val="22"/>
            <w:szCs w:val="22"/>
          </w:rPr>
          <w:t>Join All The Dots review in FATEA Magazine</w:t>
        </w:r>
      </w:hyperlink>
    </w:p>
    <w:p>
      <w:pPr>
        <w:pStyle w:val="Normal"/>
        <w:bidi w:val="0"/>
        <w:jc w:val="left"/>
        <w:rPr>
          <w:rFonts w:ascii="Times New Roman" w:hAnsi="Times New Roman"/>
          <w:i w:val="false"/>
          <w:i w:val="false"/>
          <w:iCs w:val="false"/>
          <w:sz w:val="22"/>
          <w:szCs w:val="22"/>
        </w:rPr>
      </w:pPr>
      <w:r>
        <w:rPr>
          <w:rFonts w:ascii="Times New Roman" w:hAnsi="Times New Roman"/>
          <w:i w:val="false"/>
          <w:iCs w:val="false"/>
          <w:sz w:val="22"/>
          <w:szCs w:val="22"/>
        </w:rPr>
      </w:r>
    </w:p>
    <w:p>
      <w:pPr>
        <w:pStyle w:val="Normal"/>
        <w:bidi w:val="0"/>
        <w:jc w:val="left"/>
        <w:rPr>
          <w:i/>
          <w:i/>
          <w:iCs/>
        </w:rPr>
      </w:pPr>
      <w:r>
        <w:rPr>
          <w:rFonts w:ascii="Times New Roman" w:hAnsi="Times New Roman"/>
          <w:i/>
          <w:iCs/>
          <w:sz w:val="22"/>
          <w:szCs w:val="22"/>
        </w:rPr>
        <w:t>"in this collection of 11 songs he has excelled himself"</w:t>
      </w:r>
    </w:p>
    <w:p>
      <w:pPr>
        <w:pStyle w:val="Normal"/>
        <w:bidi w:val="0"/>
        <w:jc w:val="left"/>
        <w:rPr>
          <w:i w:val="false"/>
          <w:i w:val="false"/>
          <w:iCs w:val="false"/>
        </w:rPr>
      </w:pPr>
      <w:r>
        <w:rPr>
          <w:rFonts w:ascii="Times New Roman" w:hAnsi="Times New Roman"/>
          <w:i w:val="false"/>
          <w:iCs w:val="false"/>
          <w:sz w:val="22"/>
          <w:szCs w:val="22"/>
        </w:rPr>
        <w:t>Topic Folk Club review of Join All The Dots</w:t>
      </w:r>
    </w:p>
    <w:p>
      <w:pPr>
        <w:pStyle w:val="Normal"/>
        <w:bidi w:val="0"/>
        <w:jc w:val="left"/>
        <w:rPr>
          <w:rFonts w:ascii="Times New Roman" w:hAnsi="Times New Roman"/>
          <w:i w:val="false"/>
          <w:i w:val="false"/>
          <w:iCs w:val="false"/>
          <w:sz w:val="22"/>
          <w:szCs w:val="22"/>
        </w:rPr>
      </w:pPr>
      <w:r>
        <w:rPr>
          <w:rFonts w:ascii="Times New Roman" w:hAnsi="Times New Roman"/>
          <w:i w:val="false"/>
          <w:iCs w:val="false"/>
          <w:sz w:val="22"/>
          <w:szCs w:val="22"/>
        </w:rPr>
      </w:r>
    </w:p>
    <w:p>
      <w:pPr>
        <w:pStyle w:val="Normal"/>
        <w:bidi w:val="0"/>
        <w:jc w:val="left"/>
        <w:rPr>
          <w:i/>
          <w:i/>
          <w:iCs/>
        </w:rPr>
      </w:pPr>
      <w:r>
        <w:rPr>
          <w:rFonts w:ascii="Times New Roman" w:hAnsi="Times New Roman"/>
          <w:i/>
          <w:iCs/>
          <w:sz w:val="22"/>
          <w:szCs w:val="22"/>
        </w:rPr>
        <w:t>"This is an extremely well-written song ... particularly good lyrics ... I think that's really good!"</w:t>
      </w:r>
    </w:p>
    <w:p>
      <w:pPr>
        <w:pStyle w:val="Normal"/>
        <w:bidi w:val="0"/>
        <w:jc w:val="left"/>
        <w:rPr>
          <w:i w:val="false"/>
          <w:i w:val="false"/>
          <w:iCs w:val="false"/>
        </w:rPr>
      </w:pPr>
      <w:r>
        <w:rPr>
          <w:rFonts w:ascii="Times New Roman" w:hAnsi="Times New Roman"/>
          <w:i w:val="false"/>
          <w:iCs w:val="false"/>
          <w:sz w:val="22"/>
          <w:szCs w:val="22"/>
        </w:rPr>
        <w:t>Alan Raw, BBC Radio Leeds</w:t>
      </w:r>
    </w:p>
    <w:p>
      <w:pPr>
        <w:pStyle w:val="Normal"/>
        <w:bidi w:val="0"/>
        <w:jc w:val="left"/>
        <w:rPr>
          <w:rFonts w:ascii="Times New Roman" w:hAnsi="Times New Roman"/>
          <w:i w:val="false"/>
          <w:i w:val="false"/>
          <w:iCs w:val="false"/>
          <w:sz w:val="22"/>
          <w:szCs w:val="22"/>
        </w:rPr>
      </w:pPr>
      <w:r>
        <w:rPr>
          <w:rFonts w:ascii="Times New Roman" w:hAnsi="Times New Roman"/>
          <w:i w:val="false"/>
          <w:iCs w:val="false"/>
          <w:sz w:val="22"/>
          <w:szCs w:val="22"/>
        </w:rPr>
      </w:r>
    </w:p>
    <w:p>
      <w:pPr>
        <w:pStyle w:val="Normal"/>
        <w:bidi w:val="0"/>
        <w:jc w:val="left"/>
        <w:rPr>
          <w:i/>
          <w:i/>
          <w:iCs/>
        </w:rPr>
      </w:pPr>
      <w:r>
        <w:rPr>
          <w:rFonts w:ascii="Times New Roman" w:hAnsi="Times New Roman"/>
          <w:i/>
          <w:iCs/>
          <w:sz w:val="22"/>
          <w:szCs w:val="22"/>
        </w:rPr>
        <w:t>"...beautifully crafted ...this is someone who works hard to get things just right. Great, intelligent lyrics."</w:t>
      </w:r>
    </w:p>
    <w:p>
      <w:pPr>
        <w:pStyle w:val="Normal"/>
        <w:bidi w:val="0"/>
        <w:jc w:val="left"/>
        <w:rPr>
          <w:i w:val="false"/>
          <w:i w:val="false"/>
          <w:iCs w:val="false"/>
        </w:rPr>
      </w:pPr>
      <w:r>
        <w:rPr>
          <w:rFonts w:ascii="Times New Roman" w:hAnsi="Times New Roman"/>
          <w:i w:val="false"/>
          <w:iCs w:val="false"/>
          <w:sz w:val="22"/>
          <w:szCs w:val="22"/>
        </w:rPr>
        <w:t>Yorkshire Music Collective</w:t>
      </w:r>
    </w:p>
    <w:p>
      <w:pPr>
        <w:pStyle w:val="Normal"/>
        <w:bidi w:val="0"/>
        <w:jc w:val="left"/>
        <w:rPr>
          <w:rFonts w:ascii="Times New Roman" w:hAnsi="Times New Roman"/>
          <w:i w:val="false"/>
          <w:i w:val="false"/>
          <w:iCs w:val="false"/>
          <w:sz w:val="22"/>
          <w:szCs w:val="22"/>
        </w:rPr>
      </w:pPr>
      <w:r>
        <w:rPr>
          <w:rFonts w:ascii="Times New Roman" w:hAnsi="Times New Roman"/>
          <w:i w:val="false"/>
          <w:iCs w:val="false"/>
          <w:sz w:val="22"/>
          <w:szCs w:val="22"/>
        </w:rPr>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b/>
          <w:bCs/>
          <w:sz w:val="22"/>
          <w:szCs w:val="22"/>
        </w:rPr>
        <w:t>Photo</w:t>
        <w:tab/>
        <w:tab/>
        <w:tab/>
      </w:r>
      <w:r>
        <w:rPr>
          <w:rFonts w:ascii="Times New Roman" w:hAnsi="Times New Roman"/>
          <w:sz w:val="22"/>
          <w:szCs w:val="22"/>
        </w:rPr>
        <w:t xml:space="preserve">This is a </w:t>
      </w:r>
      <w:hyperlink r:id="rId3">
        <w:r>
          <w:rPr>
            <w:rStyle w:val="InternetLink"/>
            <w:rFonts w:ascii="Times New Roman" w:hAnsi="Times New Roman"/>
            <w:sz w:val="22"/>
            <w:szCs w:val="22"/>
          </w:rPr>
          <w:t>DropBox link to a photo</w:t>
        </w:r>
      </w:hyperlink>
      <w:r>
        <w:rPr>
          <w:rFonts w:ascii="Times New Roman" w:hAnsi="Times New Roman"/>
          <w:sz w:val="22"/>
          <w:szCs w:val="22"/>
        </w:rPr>
        <w:t>.</w:t>
      </w:r>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rFonts w:ascii="Times New Roman" w:hAnsi="Times New Roman"/>
          <w:sz w:val="22"/>
          <w:szCs w:val="22"/>
        </w:rPr>
      </w:pPr>
      <w:r>
        <w:rPr>
          <w:rFonts w:ascii="Times New Roman" w:hAnsi="Times New Roman"/>
          <w:b/>
          <w:bCs/>
          <w:sz w:val="22"/>
          <w:szCs w:val="22"/>
        </w:rPr>
        <w:t>Website</w:t>
        <w:tab/>
      </w:r>
      <w:r>
        <w:rPr>
          <w:rFonts w:ascii="Times New Roman" w:hAnsi="Times New Roman"/>
          <w:sz w:val="22"/>
          <w:szCs w:val="22"/>
        </w:rPr>
        <w:tab/>
      </w:r>
      <w:hyperlink r:id="rId4">
        <w:r>
          <w:rPr>
            <w:rStyle w:val="InternetLink"/>
            <w:rFonts w:ascii="Times New Roman" w:hAnsi="Times New Roman"/>
            <w:sz w:val="22"/>
            <w:szCs w:val="22"/>
          </w:rPr>
          <w:t>www.DenMiller.com</w:t>
        </w:r>
      </w:hyperlink>
    </w:p>
    <w:p>
      <w:pPr>
        <w:pStyle w:val="Normal"/>
        <w:bidi w:val="0"/>
        <w:jc w:val="left"/>
        <w:rPr>
          <w:rFonts w:ascii="Times New Roman" w:hAnsi="Times New Roman"/>
          <w:sz w:val="22"/>
          <w:szCs w:val="22"/>
        </w:rPr>
      </w:pPr>
      <w:r>
        <w:rPr>
          <w:rFonts w:ascii="Times New Roman" w:hAnsi="Times New Roman"/>
          <w:sz w:val="22"/>
          <w:szCs w:val="22"/>
        </w:rPr>
      </w:r>
    </w:p>
    <w:p>
      <w:pPr>
        <w:pStyle w:val="Normal"/>
        <w:bidi w:val="0"/>
        <w:jc w:val="left"/>
        <w:rPr/>
      </w:pPr>
      <w:r>
        <w:rPr>
          <w:rFonts w:ascii="Times New Roman" w:hAnsi="Times New Roman"/>
          <w:b/>
          <w:bCs/>
          <w:sz w:val="22"/>
          <w:szCs w:val="22"/>
        </w:rPr>
        <w:t>Links</w:t>
      </w:r>
      <w:r>
        <w:rPr>
          <w:rFonts w:ascii="Times New Roman" w:hAnsi="Times New Roman"/>
          <w:sz w:val="22"/>
          <w:szCs w:val="22"/>
        </w:rPr>
        <w:t xml:space="preserve"> to social media</w:t>
        <w:tab/>
      </w:r>
      <w:hyperlink r:id="rId5">
        <w:r>
          <w:rPr>
            <w:rStyle w:val="InternetLink"/>
            <w:rFonts w:ascii="Times New Roman" w:hAnsi="Times New Roman"/>
            <w:sz w:val="22"/>
            <w:szCs w:val="22"/>
          </w:rPr>
          <w:t>http://denmiller.com/linktree.htm</w:t>
        </w:r>
      </w:hyperlink>
    </w:p>
    <w:p>
      <w:pPr>
        <w:pStyle w:val="Normal"/>
        <w:bidi w:val="0"/>
        <w:jc w:val="left"/>
        <w:rPr>
          <w:rFonts w:ascii="Times New Roman" w:hAnsi="Times New Roman"/>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tea-records.co.uk/magazine/reviews/DenMiller/" TargetMode="External"/><Relationship Id="rId3" Type="http://schemas.openxmlformats.org/officeDocument/2006/relationships/hyperlink" Target="https://www.dropbox.com/s/vrje28sbaj8hl8w/DSC05941_cr_4to3.jpg?dl=0" TargetMode="External"/><Relationship Id="rId4" Type="http://schemas.openxmlformats.org/officeDocument/2006/relationships/hyperlink" Target="http://denmiller.com/" TargetMode="External"/><Relationship Id="rId5" Type="http://schemas.openxmlformats.org/officeDocument/2006/relationships/hyperlink" Target="http://denmiller.com/linktree.ht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LibreOffice/7.0.2.2$Windows_X86_64 LibreOffice_project/8349ace3c3162073abd90d81fd06dcfb6b36b994</Application>
  <Pages>2</Pages>
  <Words>789</Words>
  <Characters>4208</Characters>
  <CharactersWithSpaces>4970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2022-01-07T10:00:07Z</dcterms:created>
  <dc:creator/>
  <dc:description/>
  <dc:language>en-GB</dc:language>
  <cp:lastModifiedBy/>
  <dcterms:modified xsi:type="dcterms:W3CDTF">2022-01-07T10:32:07Z</dcterms:modified>
  <cp:revision>2</cp:revision>
  <dc:subject/>
  <dc:title/>
</cp:coreProperties>
</file>